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Pr="008509CE" w:rsidRDefault="005C5C82" w:rsidP="00E07596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8509CE"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הודעה על דחיית מועד הגשת הצעות</w:t>
      </w:r>
    </w:p>
    <w:p w:rsidR="0082165B" w:rsidRPr="0082165B" w:rsidRDefault="0082165B" w:rsidP="00E07596">
      <w:pPr>
        <w:spacing w:after="0" w:line="240" w:lineRule="auto"/>
        <w:jc w:val="center"/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ל</w:t>
      </w:r>
      <w:r w:rsidRPr="0082165B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מכרז פומבי 05/2023 להפעלת ספריות ניידות</w:t>
      </w:r>
    </w:p>
    <w:p w:rsidR="009E27EC" w:rsidRPr="008509CE" w:rsidRDefault="0082165B" w:rsidP="00E07596">
      <w:pPr>
        <w:spacing w:after="0" w:line="240" w:lineRule="auto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82165B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במגזר הערבי, הדרוזי, הבדואי והצ'רקסי.</w:t>
      </w:r>
    </w:p>
    <w:p w:rsidR="00927A4C" w:rsidRDefault="00D53352" w:rsidP="00C01FA8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  <w:r w:rsidRPr="00741291">
        <w:rPr>
          <w:rFonts w:cs="David"/>
          <w:b/>
          <w:bCs/>
          <w:sz w:val="24"/>
          <w:szCs w:val="24"/>
          <w:rtl/>
        </w:rPr>
        <w:t xml:space="preserve">משרד </w:t>
      </w:r>
      <w:r w:rsidR="005C5C82" w:rsidRPr="00741291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741291">
        <w:rPr>
          <w:rFonts w:cs="David"/>
          <w:b/>
          <w:bCs/>
          <w:sz w:val="24"/>
          <w:szCs w:val="24"/>
          <w:rtl/>
        </w:rPr>
        <w:t xml:space="preserve"> </w:t>
      </w:r>
      <w:r w:rsidRPr="00741291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</w:t>
      </w:r>
      <w:r w:rsidR="00EA0C0A" w:rsidRPr="00741291">
        <w:rPr>
          <w:rFonts w:cs="David" w:hint="cs"/>
          <w:b/>
          <w:bCs/>
          <w:sz w:val="24"/>
          <w:szCs w:val="24"/>
          <w:rtl/>
        </w:rPr>
        <w:t xml:space="preserve"> ל</w:t>
      </w:r>
      <w:r w:rsidR="00741291" w:rsidRPr="00741291">
        <w:rPr>
          <w:rFonts w:cs="David" w:hint="cs"/>
          <w:b/>
          <w:bCs/>
          <w:sz w:val="24"/>
          <w:szCs w:val="24"/>
          <w:rtl/>
        </w:rPr>
        <w:t>מכרז</w:t>
      </w:r>
    </w:p>
    <w:p w:rsidR="005C5C82" w:rsidRPr="00BC79FC" w:rsidRDefault="00D53352" w:rsidP="00CD78CE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48622C">
        <w:rPr>
          <w:rFonts w:cs="David" w:hint="cs"/>
          <w:sz w:val="24"/>
          <w:szCs w:val="24"/>
          <w:rtl/>
        </w:rPr>
        <w:t>המועד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המעודכן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להגשת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ההצעות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 xml:space="preserve">נקבע </w:t>
      </w:r>
      <w:r w:rsidRPr="0048622C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CD78CE">
        <w:rPr>
          <w:rFonts w:cs="David" w:hint="cs"/>
          <w:b/>
          <w:bCs/>
          <w:sz w:val="24"/>
          <w:szCs w:val="24"/>
          <w:u w:val="single"/>
          <w:rtl/>
        </w:rPr>
        <w:t>ראש</w:t>
      </w:r>
      <w:r w:rsidR="00CD78CE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ון</w:t>
      </w:r>
      <w:r w:rsidR="009010F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,</w:t>
      </w:r>
      <w:r w:rsidR="00D25865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82165B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16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ב</w:t>
      </w:r>
      <w:r w:rsidR="00CD78CE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יולי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2023 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:rsidR="00A81118" w:rsidRDefault="00A81118" w:rsidP="00397C7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</w:p>
    <w:p w:rsidR="008509CE" w:rsidRPr="00A81118" w:rsidRDefault="008509CE" w:rsidP="00397C7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u w:val="single"/>
          <w:rtl/>
        </w:rPr>
      </w:pPr>
      <w:r w:rsidRPr="00A81118">
        <w:rPr>
          <w:rFonts w:cs="David" w:hint="cs"/>
          <w:sz w:val="24"/>
          <w:szCs w:val="24"/>
          <w:u w:val="single"/>
          <w:rtl/>
        </w:rPr>
        <w:t>טרם מועד ההגשה יפרסם המשרד מסמך מענה לשאלות הבהרה וכן נוסח מעודכן ומתוקן של המכרז</w:t>
      </w:r>
    </w:p>
    <w:p w:rsidR="000E035E" w:rsidRDefault="000E035E" w:rsidP="000E035E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>המשרד מבהיר כי אין לבצע פעולות בעניין המכרז טרם פרסום המסמכים הנ"ל ועדכון סטטוס המכרז</w:t>
      </w:r>
    </w:p>
    <w:p w:rsidR="0024382B" w:rsidRPr="000E035E" w:rsidRDefault="0024382B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bookmarkStart w:id="0" w:name="_GoBack"/>
      <w:bookmarkEnd w:id="0"/>
    </w:p>
    <w:p w:rsidR="00EA0C0A" w:rsidRDefault="00EA0C0A" w:rsidP="00C01FA8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C01FA8">
      <w:pPr>
        <w:spacing w:line="240" w:lineRule="auto"/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732DC">
      <w:pgSz w:w="11906" w:h="16838"/>
      <w:pgMar w:top="1135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7A4C"/>
    <w:rsid w:val="00034C1A"/>
    <w:rsid w:val="00087632"/>
    <w:rsid w:val="000E035E"/>
    <w:rsid w:val="00163E68"/>
    <w:rsid w:val="00197A22"/>
    <w:rsid w:val="002271F8"/>
    <w:rsid w:val="0024382B"/>
    <w:rsid w:val="0029373F"/>
    <w:rsid w:val="002B228E"/>
    <w:rsid w:val="0032669E"/>
    <w:rsid w:val="003558A0"/>
    <w:rsid w:val="00384BC7"/>
    <w:rsid w:val="00397C78"/>
    <w:rsid w:val="003C62A6"/>
    <w:rsid w:val="003E6BB4"/>
    <w:rsid w:val="003F387B"/>
    <w:rsid w:val="003F7027"/>
    <w:rsid w:val="003F7DC5"/>
    <w:rsid w:val="00422D88"/>
    <w:rsid w:val="004338D1"/>
    <w:rsid w:val="00460C1E"/>
    <w:rsid w:val="0048622C"/>
    <w:rsid w:val="004C1ADB"/>
    <w:rsid w:val="005053ED"/>
    <w:rsid w:val="00511EE1"/>
    <w:rsid w:val="00523A07"/>
    <w:rsid w:val="00525687"/>
    <w:rsid w:val="005271DE"/>
    <w:rsid w:val="00540E98"/>
    <w:rsid w:val="005C5C82"/>
    <w:rsid w:val="005D32A3"/>
    <w:rsid w:val="005D4E67"/>
    <w:rsid w:val="005E1C68"/>
    <w:rsid w:val="0067489D"/>
    <w:rsid w:val="006A4D56"/>
    <w:rsid w:val="006B4CCA"/>
    <w:rsid w:val="006C6135"/>
    <w:rsid w:val="00705105"/>
    <w:rsid w:val="00741291"/>
    <w:rsid w:val="00794430"/>
    <w:rsid w:val="007D543E"/>
    <w:rsid w:val="0082165B"/>
    <w:rsid w:val="00821F7B"/>
    <w:rsid w:val="008509CE"/>
    <w:rsid w:val="00877CD2"/>
    <w:rsid w:val="008831B4"/>
    <w:rsid w:val="008C352C"/>
    <w:rsid w:val="008C4D68"/>
    <w:rsid w:val="009010FF"/>
    <w:rsid w:val="00904EA0"/>
    <w:rsid w:val="00927A4C"/>
    <w:rsid w:val="0093111D"/>
    <w:rsid w:val="00933EEB"/>
    <w:rsid w:val="00947F81"/>
    <w:rsid w:val="0095497E"/>
    <w:rsid w:val="009E27EC"/>
    <w:rsid w:val="00A732DC"/>
    <w:rsid w:val="00A81118"/>
    <w:rsid w:val="00A9027F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82497"/>
    <w:rsid w:val="00CB1097"/>
    <w:rsid w:val="00CD78CE"/>
    <w:rsid w:val="00D25865"/>
    <w:rsid w:val="00D53352"/>
    <w:rsid w:val="00D828AB"/>
    <w:rsid w:val="00DA028E"/>
    <w:rsid w:val="00E04C95"/>
    <w:rsid w:val="00E07596"/>
    <w:rsid w:val="00E73833"/>
    <w:rsid w:val="00E93E13"/>
    <w:rsid w:val="00E9532F"/>
    <w:rsid w:val="00EA0C0A"/>
    <w:rsid w:val="00EB40ED"/>
    <w:rsid w:val="00ED7A07"/>
    <w:rsid w:val="00F317B3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header"/>
    <w:basedOn w:val="a"/>
    <w:link w:val="af"/>
    <w:uiPriority w:val="99"/>
    <w:unhideWhenUsed/>
    <w:rsid w:val="009E27EC"/>
    <w:pPr>
      <w:tabs>
        <w:tab w:val="center" w:pos="4153"/>
        <w:tab w:val="right" w:pos="8306"/>
      </w:tabs>
      <w:spacing w:after="0" w:line="240" w:lineRule="auto"/>
    </w:pPr>
    <w:rPr>
      <w:rFonts w:ascii="Arial" w:hAnsi="Arial" w:cs="Arial"/>
      <w:sz w:val="24"/>
      <w:szCs w:val="24"/>
    </w:rPr>
  </w:style>
  <w:style w:type="character" w:customStyle="1" w:styleId="af">
    <w:name w:val="כותרת עליונה תו"/>
    <w:basedOn w:val="a0"/>
    <w:link w:val="ae"/>
    <w:uiPriority w:val="99"/>
    <w:rsid w:val="009E27EC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23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546105-63EF-4446-B808-61A43CC5E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Stav Chen</cp:lastModifiedBy>
  <cp:revision>7</cp:revision>
  <cp:lastPrinted>2020-12-20T12:08:00Z</cp:lastPrinted>
  <dcterms:created xsi:type="dcterms:W3CDTF">2023-06-25T11:01:00Z</dcterms:created>
  <dcterms:modified xsi:type="dcterms:W3CDTF">2023-06-25T11:09:00Z</dcterms:modified>
</cp:coreProperties>
</file>